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F3F" w:rsidRPr="00B60F3F" w:rsidRDefault="00B60F3F" w:rsidP="00B60F3F">
      <w:pPr>
        <w:pStyle w:val="Textoindependiente"/>
        <w:spacing w:line="276" w:lineRule="auto"/>
        <w:ind w:right="367"/>
        <w:jc w:val="center"/>
        <w:rPr>
          <w:b/>
          <w:sz w:val="36"/>
          <w:szCs w:val="36"/>
        </w:rPr>
      </w:pPr>
      <w:r w:rsidRPr="00B60F3F">
        <w:rPr>
          <w:b/>
          <w:sz w:val="36"/>
          <w:szCs w:val="36"/>
        </w:rPr>
        <w:t>CONSELLS PER FER CORRECTAMENT LA QUARENTENA</w:t>
      </w:r>
    </w:p>
    <w:p w:rsidR="00B60F3F" w:rsidRPr="00B60F3F" w:rsidRDefault="00B60F3F" w:rsidP="00B60F3F">
      <w:pPr>
        <w:pStyle w:val="Textoindependiente"/>
        <w:spacing w:line="276" w:lineRule="auto"/>
        <w:ind w:right="367"/>
        <w:jc w:val="center"/>
        <w:rPr>
          <w:sz w:val="21"/>
          <w:szCs w:val="24"/>
        </w:rPr>
      </w:pPr>
    </w:p>
    <w:p w:rsidR="00B60F3F" w:rsidRPr="00B60F3F" w:rsidRDefault="00B60F3F" w:rsidP="00B60F3F">
      <w:pPr>
        <w:pStyle w:val="Default"/>
        <w:rPr>
          <w:szCs w:val="28"/>
        </w:rPr>
      </w:pPr>
    </w:p>
    <w:p w:rsidR="00B60F3F" w:rsidRPr="00B60F3F" w:rsidRDefault="00B60F3F" w:rsidP="00B60F3F">
      <w:pPr>
        <w:pStyle w:val="Textoindependiente"/>
        <w:spacing w:line="276" w:lineRule="auto"/>
        <w:ind w:right="29"/>
        <w:jc w:val="both"/>
        <w:rPr>
          <w:sz w:val="28"/>
          <w:szCs w:val="28"/>
        </w:rPr>
      </w:pPr>
      <w:r w:rsidRPr="00B60F3F">
        <w:rPr>
          <w:b/>
          <w:bCs/>
          <w:sz w:val="28"/>
          <w:szCs w:val="28"/>
        </w:rPr>
        <w:t xml:space="preserve">És molt important fer bé les quarantenes </w:t>
      </w:r>
      <w:r w:rsidRPr="00B60F3F">
        <w:rPr>
          <w:sz w:val="28"/>
          <w:szCs w:val="28"/>
        </w:rPr>
        <w:t>per tallar les cadenes de transmissió i evitar que la malaltia continuï estenent-se a la comunitat. Això és especialment important per protegir les persones més vulnerables.</w:t>
      </w:r>
    </w:p>
    <w:p w:rsidR="00B60F3F" w:rsidRPr="00B60F3F" w:rsidRDefault="00B60F3F" w:rsidP="00B60F3F">
      <w:pPr>
        <w:pStyle w:val="Default"/>
        <w:jc w:val="both"/>
        <w:rPr>
          <w:sz w:val="28"/>
          <w:szCs w:val="28"/>
        </w:rPr>
      </w:pPr>
    </w:p>
    <w:p w:rsidR="00B60F3F" w:rsidRPr="00B60F3F" w:rsidRDefault="00B60F3F" w:rsidP="00B60F3F">
      <w:pPr>
        <w:pStyle w:val="Default"/>
        <w:spacing w:after="232"/>
        <w:jc w:val="both"/>
        <w:rPr>
          <w:sz w:val="28"/>
          <w:szCs w:val="28"/>
        </w:rPr>
      </w:pPr>
      <w:r w:rsidRPr="00B60F3F">
        <w:rPr>
          <w:sz w:val="28"/>
          <w:szCs w:val="28"/>
        </w:rPr>
        <w:t>- En sortir de l’escola cal anar directament al domicili. No es pot assistir a activitats extraescolars, ni a domicilis d’altres familiars o a altres llocs que no siguin el domicili habitual.</w:t>
      </w:r>
    </w:p>
    <w:p w:rsidR="00B60F3F" w:rsidRPr="00B60F3F" w:rsidRDefault="00B60F3F" w:rsidP="00B60F3F">
      <w:pPr>
        <w:pStyle w:val="Default"/>
        <w:spacing w:after="232"/>
        <w:jc w:val="both"/>
        <w:rPr>
          <w:sz w:val="28"/>
          <w:szCs w:val="28"/>
        </w:rPr>
      </w:pPr>
      <w:r w:rsidRPr="00B60F3F">
        <w:rPr>
          <w:sz w:val="28"/>
          <w:szCs w:val="28"/>
        </w:rPr>
        <w:t>- No es pot sortir del domicili, ni rebre visites de persones que no siguin convivents.</w:t>
      </w:r>
    </w:p>
    <w:p w:rsidR="00B60F3F" w:rsidRPr="00B60F3F" w:rsidRDefault="00B60F3F" w:rsidP="00B60F3F">
      <w:pPr>
        <w:pStyle w:val="Default"/>
        <w:spacing w:after="232"/>
        <w:jc w:val="both"/>
        <w:rPr>
          <w:sz w:val="28"/>
          <w:szCs w:val="28"/>
        </w:rPr>
      </w:pPr>
      <w:r w:rsidRPr="00B60F3F">
        <w:rPr>
          <w:sz w:val="28"/>
          <w:szCs w:val="28"/>
        </w:rPr>
        <w:t>- Cal evitar el contacte amb persones vulnerables.</w:t>
      </w:r>
    </w:p>
    <w:p w:rsidR="00B60F3F" w:rsidRPr="00B60F3F" w:rsidRDefault="00B60F3F" w:rsidP="00B60F3F">
      <w:pPr>
        <w:pStyle w:val="Default"/>
        <w:spacing w:after="232"/>
        <w:jc w:val="both"/>
        <w:rPr>
          <w:sz w:val="28"/>
          <w:szCs w:val="28"/>
        </w:rPr>
      </w:pPr>
      <w:r w:rsidRPr="00B60F3F">
        <w:rPr>
          <w:sz w:val="28"/>
          <w:szCs w:val="28"/>
        </w:rPr>
        <w:t>- En cas de contacte físic proper, especialment per a infants més grans de 6 anys, és recomanable utilitzar mascaretes, tant pel que fa la persona que està fent la quarantena com per a les persones convivents.</w:t>
      </w:r>
    </w:p>
    <w:p w:rsidR="00B60F3F" w:rsidRPr="00B60F3F" w:rsidRDefault="00B60F3F" w:rsidP="00B60F3F">
      <w:pPr>
        <w:pStyle w:val="Default"/>
        <w:spacing w:after="232"/>
        <w:jc w:val="both"/>
        <w:rPr>
          <w:sz w:val="28"/>
          <w:szCs w:val="28"/>
        </w:rPr>
      </w:pPr>
      <w:r w:rsidRPr="00B60F3F">
        <w:rPr>
          <w:sz w:val="28"/>
          <w:szCs w:val="28"/>
        </w:rPr>
        <w:t xml:space="preserve">- Quan la persona que es troba en quarantena estigui fora de la seva habitació, si és més gran de 6 anys i està acompanyada, ha de portar mascareta i rentar-se les mans de manera freqüent, especialment, abans i després de sortir de l’estança. Cal ventilar bé els espais. </w:t>
      </w:r>
    </w:p>
    <w:p w:rsidR="00B60F3F" w:rsidRPr="00B60F3F" w:rsidRDefault="00B60F3F" w:rsidP="00B60F3F">
      <w:pPr>
        <w:pStyle w:val="Default"/>
        <w:spacing w:after="232"/>
        <w:jc w:val="both"/>
        <w:rPr>
          <w:sz w:val="28"/>
          <w:szCs w:val="28"/>
        </w:rPr>
      </w:pPr>
      <w:r w:rsidRPr="00B60F3F">
        <w:rPr>
          <w:sz w:val="28"/>
          <w:szCs w:val="28"/>
        </w:rPr>
        <w:t>- En el cas que es facin els àpats en comú cal fer un ús exclusiu dels estris, mantenir les distàncies adequades i després ventilar bé l’estança.</w:t>
      </w:r>
    </w:p>
    <w:p w:rsidR="00B60F3F" w:rsidRPr="00B60F3F" w:rsidRDefault="00B60F3F" w:rsidP="00B60F3F">
      <w:pPr>
        <w:pStyle w:val="Default"/>
        <w:spacing w:after="232"/>
        <w:jc w:val="both"/>
        <w:rPr>
          <w:sz w:val="28"/>
          <w:szCs w:val="28"/>
        </w:rPr>
      </w:pPr>
      <w:r w:rsidRPr="00B60F3F">
        <w:rPr>
          <w:sz w:val="28"/>
          <w:szCs w:val="28"/>
        </w:rPr>
        <w:t>- Totes les persones que conviuen s’han de rentar les mans sovint.</w:t>
      </w:r>
    </w:p>
    <w:p w:rsidR="00B60F3F" w:rsidRPr="00B60F3F" w:rsidRDefault="00B60F3F" w:rsidP="00B60F3F">
      <w:pPr>
        <w:pStyle w:val="Default"/>
        <w:spacing w:after="232"/>
        <w:jc w:val="both"/>
        <w:rPr>
          <w:sz w:val="28"/>
          <w:szCs w:val="28"/>
        </w:rPr>
      </w:pPr>
      <w:r w:rsidRPr="00B60F3F">
        <w:rPr>
          <w:sz w:val="28"/>
          <w:szCs w:val="28"/>
        </w:rPr>
        <w:t>- Cal rentar la roba diàriament.</w:t>
      </w:r>
    </w:p>
    <w:p w:rsidR="00B60F3F" w:rsidRPr="00B60F3F" w:rsidRDefault="00B60F3F" w:rsidP="00B60F3F">
      <w:pPr>
        <w:pStyle w:val="Default"/>
        <w:spacing w:after="232"/>
        <w:jc w:val="both"/>
        <w:rPr>
          <w:sz w:val="28"/>
          <w:szCs w:val="28"/>
        </w:rPr>
      </w:pPr>
      <w:r w:rsidRPr="00B60F3F">
        <w:rPr>
          <w:sz w:val="28"/>
          <w:szCs w:val="28"/>
        </w:rPr>
        <w:t>- Els jocs i les joguines no s’han de compartir i cal netejar-los i desinfectar-los de manera adient.</w:t>
      </w:r>
    </w:p>
    <w:p w:rsidR="00B60F3F" w:rsidRPr="00B60F3F" w:rsidRDefault="00B60F3F" w:rsidP="00B60F3F">
      <w:pPr>
        <w:pStyle w:val="Default"/>
        <w:spacing w:after="232"/>
        <w:jc w:val="both"/>
        <w:rPr>
          <w:sz w:val="28"/>
          <w:szCs w:val="28"/>
        </w:rPr>
      </w:pPr>
      <w:r w:rsidRPr="00B60F3F">
        <w:rPr>
          <w:sz w:val="28"/>
          <w:szCs w:val="28"/>
        </w:rPr>
        <w:t>- Cal netejar i desinfectar sovint les superfícies de contacte més freqüent (poms de les portes, taules, cadires, etc.).</w:t>
      </w:r>
    </w:p>
    <w:p w:rsidR="00444A29" w:rsidRPr="00B60F3F" w:rsidRDefault="00B60F3F" w:rsidP="00B60F3F">
      <w:pPr>
        <w:pStyle w:val="Default"/>
        <w:jc w:val="both"/>
        <w:rPr>
          <w:sz w:val="28"/>
          <w:szCs w:val="28"/>
        </w:rPr>
      </w:pPr>
      <w:r w:rsidRPr="00B60F3F">
        <w:rPr>
          <w:sz w:val="28"/>
          <w:szCs w:val="28"/>
        </w:rPr>
        <w:t>- Cal vigilar els símptomes i, si n’apareixen, cal contactar amb el CAP de referència.</w:t>
      </w:r>
    </w:p>
    <w:sectPr w:rsidR="00444A29" w:rsidRPr="00B60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3F"/>
    <w:rsid w:val="0095405C"/>
    <w:rsid w:val="00AB6E45"/>
    <w:rsid w:val="00B60F3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53FFB"/>
  <w15:chartTrackingRefBased/>
  <w15:docId w15:val="{19277C2D-8A4A-1B45-B852-2EF29821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60F3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0F3F"/>
    <w:rPr>
      <w:rFonts w:ascii="Arial" w:eastAsia="Arial" w:hAnsi="Arial" w:cs="Arial"/>
      <w:sz w:val="22"/>
      <w:szCs w:val="22"/>
      <w:lang w:val="ca-ES" w:eastAsia="ca-ES" w:bidi="ca-ES"/>
    </w:rPr>
  </w:style>
  <w:style w:type="paragraph" w:customStyle="1" w:styleId="Default">
    <w:name w:val="Default"/>
    <w:rsid w:val="00B60F3F"/>
    <w:pPr>
      <w:autoSpaceDE w:val="0"/>
      <w:autoSpaceDN w:val="0"/>
      <w:adjustRightInd w:val="0"/>
    </w:pPr>
    <w:rPr>
      <w:rFonts w:ascii="Arial" w:hAnsi="Arial" w:cs="Arial"/>
      <w:color w:val="00000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F3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F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 G</dc:creator>
  <cp:keywords/>
  <dc:description/>
  <cp:lastModifiedBy>Borja G</cp:lastModifiedBy>
  <cp:revision>1</cp:revision>
  <cp:lastPrinted>2020-10-21T13:56:00Z</cp:lastPrinted>
  <dcterms:created xsi:type="dcterms:W3CDTF">2020-10-21T13:54:00Z</dcterms:created>
  <dcterms:modified xsi:type="dcterms:W3CDTF">2020-10-21T13:56:00Z</dcterms:modified>
</cp:coreProperties>
</file>